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A985" w14:textId="77777777" w:rsidR="00732D95" w:rsidRDefault="00702E8B"/>
    <w:p w14:paraId="031C3C72" w14:textId="77777777" w:rsidR="002948B6" w:rsidRPr="002948B6" w:rsidRDefault="002948B6" w:rsidP="002948B6">
      <w:pPr>
        <w:pStyle w:val="Style"/>
        <w:tabs>
          <w:tab w:val="left" w:pos="540"/>
        </w:tabs>
        <w:spacing w:before="768" w:line="288" w:lineRule="exact"/>
        <w:ind w:right="28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>I.  Intent</w:t>
      </w:r>
    </w:p>
    <w:p w14:paraId="6D478ED1" w14:textId="77777777" w:rsidR="002948B6" w:rsidRPr="002948B6" w:rsidRDefault="002948B6" w:rsidP="002948B6">
      <w:pPr>
        <w:pStyle w:val="Style"/>
        <w:numPr>
          <w:ilvl w:val="0"/>
          <w:numId w:val="9"/>
        </w:numPr>
        <w:spacing w:before="9" w:line="273" w:lineRule="exact"/>
        <w:ind w:left="1094" w:right="186" w:hanging="552"/>
        <w:rPr>
          <w:rFonts w:asciiTheme="minorHAnsi" w:hAnsiTheme="minorHAnsi" w:cstheme="minorHAnsi"/>
          <w:color w:val="0C0C0C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>Awarded annuall</w:t>
      </w:r>
      <w:r w:rsidRPr="002948B6">
        <w:rPr>
          <w:rFonts w:asciiTheme="minorHAnsi" w:hAnsiTheme="minorHAnsi" w:cstheme="minorHAnsi"/>
          <w:color w:val="292929"/>
          <w:sz w:val="22"/>
          <w:szCs w:val="22"/>
        </w:rPr>
        <w:t xml:space="preserve">y </w:t>
      </w:r>
      <w:r w:rsidRPr="002948B6">
        <w:rPr>
          <w:rFonts w:asciiTheme="minorHAnsi" w:hAnsiTheme="minorHAnsi" w:cstheme="minorHAnsi"/>
          <w:color w:val="0C0C0C"/>
          <w:sz w:val="22"/>
          <w:szCs w:val="22"/>
        </w:rPr>
        <w:t>to one or more branch members. Its purpose is to encourage continuing education in laboratory animal science.</w:t>
      </w:r>
    </w:p>
    <w:p w14:paraId="6D3EEAFA" w14:textId="77777777" w:rsidR="002948B6" w:rsidRPr="002948B6" w:rsidRDefault="002948B6" w:rsidP="002948B6">
      <w:pPr>
        <w:pStyle w:val="Style"/>
        <w:numPr>
          <w:ilvl w:val="0"/>
          <w:numId w:val="9"/>
        </w:numPr>
        <w:spacing w:line="278" w:lineRule="exact"/>
        <w:ind w:left="1094" w:right="28" w:hanging="542"/>
        <w:rPr>
          <w:rFonts w:asciiTheme="minorHAnsi" w:hAnsiTheme="minorHAnsi" w:cstheme="minorHAnsi"/>
          <w:color w:val="0C0C0C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 xml:space="preserve">The award will consist of a 2-year MI-AALAS membership, certificate, and $300.00 honorarium. </w:t>
      </w:r>
    </w:p>
    <w:p w14:paraId="21C95DC0" w14:textId="77777777" w:rsidR="002948B6" w:rsidRPr="002948B6" w:rsidRDefault="002948B6" w:rsidP="002948B6">
      <w:pPr>
        <w:pStyle w:val="Style"/>
        <w:tabs>
          <w:tab w:val="left" w:pos="360"/>
        </w:tabs>
        <w:spacing w:before="264" w:line="278" w:lineRule="exact"/>
        <w:ind w:right="23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II. Eligibility </w:t>
      </w:r>
    </w:p>
    <w:p w14:paraId="451E5C00" w14:textId="77777777" w:rsidR="002948B6" w:rsidRPr="002948B6" w:rsidRDefault="002948B6" w:rsidP="002948B6">
      <w:pPr>
        <w:pStyle w:val="Style"/>
        <w:numPr>
          <w:ilvl w:val="0"/>
          <w:numId w:val="10"/>
        </w:numPr>
        <w:spacing w:line="278" w:lineRule="exact"/>
        <w:ind w:left="1094" w:right="23" w:hanging="542"/>
        <w:rPr>
          <w:rFonts w:asciiTheme="minorHAnsi" w:hAnsiTheme="minorHAnsi" w:cstheme="minorHAnsi"/>
          <w:color w:val="292929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 xml:space="preserve">The nominee </w:t>
      </w:r>
      <w:r w:rsidRPr="002948B6">
        <w:rPr>
          <w:rFonts w:asciiTheme="minorHAnsi" w:hAnsiTheme="minorHAnsi" w:cstheme="minorHAnsi"/>
          <w:color w:val="0C0C0C"/>
          <w:sz w:val="22"/>
          <w:szCs w:val="22"/>
          <w:u w:val="single"/>
        </w:rPr>
        <w:t>must</w:t>
      </w:r>
      <w:r w:rsidRPr="002948B6">
        <w:rPr>
          <w:rFonts w:asciiTheme="minorHAnsi" w:hAnsiTheme="minorHAnsi" w:cstheme="minorHAnsi"/>
          <w:color w:val="0C0C0C"/>
          <w:sz w:val="22"/>
          <w:szCs w:val="22"/>
        </w:rPr>
        <w:t xml:space="preserve"> be a Michigan Branch AALAS Member.</w:t>
      </w:r>
    </w:p>
    <w:p w14:paraId="38BC5041" w14:textId="77777777" w:rsidR="002948B6" w:rsidRPr="002948B6" w:rsidRDefault="002948B6" w:rsidP="002948B6">
      <w:pPr>
        <w:pStyle w:val="Style"/>
        <w:numPr>
          <w:ilvl w:val="0"/>
          <w:numId w:val="10"/>
        </w:numPr>
        <w:spacing w:line="278" w:lineRule="exact"/>
        <w:ind w:left="1094" w:right="23" w:hanging="542"/>
        <w:rPr>
          <w:rFonts w:asciiTheme="minorHAnsi" w:hAnsiTheme="minorHAnsi" w:cstheme="minorHAnsi"/>
          <w:color w:val="0C0C0C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>The nominee should have educational goals in laboratory animal science. (Award may be used to pay for any laboratory animal science education or certification.)</w:t>
      </w:r>
    </w:p>
    <w:p w14:paraId="2B5FA8CD" w14:textId="77777777" w:rsidR="002948B6" w:rsidRPr="002948B6" w:rsidRDefault="002948B6" w:rsidP="002948B6">
      <w:pPr>
        <w:pStyle w:val="Style"/>
        <w:spacing w:before="264" w:line="283" w:lineRule="exact"/>
        <w:ind w:left="9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III. Criteria </w:t>
      </w:r>
    </w:p>
    <w:p w14:paraId="0FDB9C7D" w14:textId="77777777" w:rsidR="002948B6" w:rsidRPr="002948B6" w:rsidRDefault="002948B6" w:rsidP="002948B6">
      <w:pPr>
        <w:pStyle w:val="Style"/>
        <w:numPr>
          <w:ilvl w:val="0"/>
          <w:numId w:val="11"/>
        </w:numPr>
        <w:spacing w:before="14" w:line="268" w:lineRule="exact"/>
        <w:ind w:left="1104" w:right="75" w:hanging="547"/>
        <w:rPr>
          <w:rFonts w:asciiTheme="minorHAnsi" w:hAnsiTheme="minorHAnsi" w:cstheme="minorHAnsi"/>
          <w:color w:val="0C0C0C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 xml:space="preserve">Description of position held and job responsibilities. </w:t>
      </w:r>
    </w:p>
    <w:p w14:paraId="770F1CFB" w14:textId="77777777" w:rsidR="002948B6" w:rsidRPr="002948B6" w:rsidRDefault="002948B6" w:rsidP="002948B6">
      <w:pPr>
        <w:pStyle w:val="Style"/>
        <w:numPr>
          <w:ilvl w:val="0"/>
          <w:numId w:val="11"/>
        </w:numPr>
        <w:spacing w:before="14" w:line="268" w:lineRule="exact"/>
        <w:ind w:left="1104" w:right="75" w:hanging="547"/>
        <w:rPr>
          <w:rFonts w:asciiTheme="minorHAnsi" w:hAnsiTheme="minorHAnsi" w:cstheme="minorHAnsi"/>
          <w:color w:val="0C0C0C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 xml:space="preserve">Individual contribution toward smooth operation of unit functions. </w:t>
      </w:r>
    </w:p>
    <w:p w14:paraId="19D7C485" w14:textId="77777777" w:rsidR="002948B6" w:rsidRPr="002948B6" w:rsidRDefault="002948B6" w:rsidP="002948B6">
      <w:pPr>
        <w:pStyle w:val="Style"/>
        <w:numPr>
          <w:ilvl w:val="0"/>
          <w:numId w:val="11"/>
        </w:numPr>
        <w:spacing w:before="14" w:line="268" w:lineRule="exact"/>
        <w:ind w:left="1104" w:right="75" w:hanging="547"/>
        <w:rPr>
          <w:rFonts w:asciiTheme="minorHAnsi" w:hAnsiTheme="minorHAnsi" w:cstheme="minorHAnsi"/>
          <w:color w:val="0C0C0C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 xml:space="preserve">Benefits to facility of employment as a result of nominee’s personal projects, achievements, or efforts. </w:t>
      </w:r>
    </w:p>
    <w:p w14:paraId="059AD532" w14:textId="77777777" w:rsidR="002948B6" w:rsidRPr="002948B6" w:rsidRDefault="002948B6" w:rsidP="002948B6">
      <w:pPr>
        <w:pStyle w:val="Style"/>
        <w:numPr>
          <w:ilvl w:val="0"/>
          <w:numId w:val="11"/>
        </w:numPr>
        <w:spacing w:before="14" w:line="268" w:lineRule="exact"/>
        <w:ind w:left="1104" w:right="75" w:hanging="547"/>
        <w:rPr>
          <w:rFonts w:asciiTheme="minorHAnsi" w:hAnsiTheme="minorHAnsi" w:cstheme="minorHAnsi"/>
          <w:color w:val="0C0C0C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 xml:space="preserve">List additional certificates earned, pertinent education received, or future educational plans. </w:t>
      </w:r>
    </w:p>
    <w:p w14:paraId="1FF19F74" w14:textId="77777777" w:rsidR="002948B6" w:rsidRPr="002948B6" w:rsidRDefault="002948B6" w:rsidP="002948B6">
      <w:pPr>
        <w:pStyle w:val="Style"/>
        <w:numPr>
          <w:ilvl w:val="0"/>
          <w:numId w:val="11"/>
        </w:numPr>
        <w:spacing w:before="14" w:line="268" w:lineRule="exact"/>
        <w:ind w:left="1104" w:right="75" w:hanging="547"/>
        <w:rPr>
          <w:rFonts w:asciiTheme="minorHAnsi" w:hAnsiTheme="minorHAnsi" w:cstheme="minorHAnsi"/>
          <w:color w:val="0C0C0C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>List activities that promote AALAS at multiple levels</w:t>
      </w:r>
      <w:r>
        <w:rPr>
          <w:rFonts w:asciiTheme="minorHAnsi" w:hAnsiTheme="minorHAnsi" w:cstheme="minorHAnsi"/>
          <w:color w:val="0C0C0C"/>
          <w:sz w:val="22"/>
          <w:szCs w:val="22"/>
        </w:rPr>
        <w:t xml:space="preserve"> (i.e., branch, district and/or national)</w:t>
      </w:r>
      <w:r w:rsidRPr="002948B6">
        <w:rPr>
          <w:rFonts w:asciiTheme="minorHAnsi" w:hAnsiTheme="minorHAnsi" w:cstheme="minorHAnsi"/>
          <w:color w:val="0C0C0C"/>
          <w:sz w:val="22"/>
          <w:szCs w:val="22"/>
        </w:rPr>
        <w:t xml:space="preserve">. </w:t>
      </w:r>
    </w:p>
    <w:p w14:paraId="137EF923" w14:textId="77777777" w:rsidR="002948B6" w:rsidRPr="0059641D" w:rsidRDefault="002948B6" w:rsidP="0029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9" w:right="28"/>
        <w:rPr>
          <w:rFonts w:asciiTheme="minorHAnsi" w:eastAsia="Times New Roman" w:hAnsiTheme="minorHAnsi" w:cstheme="minorHAnsi"/>
          <w:b/>
          <w:color w:val="0C0C0C"/>
        </w:rPr>
      </w:pPr>
      <w:r w:rsidRPr="0059641D">
        <w:rPr>
          <w:rFonts w:asciiTheme="minorHAnsi" w:eastAsia="Times New Roman" w:hAnsiTheme="minorHAnsi" w:cstheme="minorHAnsi"/>
          <w:b/>
          <w:color w:val="0C0C0C"/>
        </w:rPr>
        <w:t>IV. Nomination Packet Format – Must be met for consideration</w:t>
      </w:r>
    </w:p>
    <w:p w14:paraId="09287EF2" w14:textId="77777777" w:rsidR="002948B6" w:rsidRPr="004A0575" w:rsidRDefault="002948B6" w:rsidP="002948B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1099" w:right="186" w:hanging="552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C0C0C"/>
        </w:rPr>
        <w:t>Nomination letter addressing how the nominee fits the criteria listed above.  Must not exceed 5 pages, double spaced.</w:t>
      </w:r>
    </w:p>
    <w:p w14:paraId="719ACB79" w14:textId="77777777" w:rsidR="002948B6" w:rsidRDefault="002948B6" w:rsidP="002948B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1099" w:right="186" w:hanging="5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Additional required letters of support must include: </w:t>
      </w:r>
    </w:p>
    <w:p w14:paraId="5A7CDEAF" w14:textId="77777777" w:rsidR="002948B6" w:rsidRDefault="002948B6" w:rsidP="002948B6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right="-180" w:firstLine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 from the nominee’s supervisor</w:t>
      </w:r>
    </w:p>
    <w:p w14:paraId="0377D7FD" w14:textId="77777777" w:rsidR="002948B6" w:rsidRDefault="002948B6" w:rsidP="002948B6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right="-180" w:firstLine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 of support from staff, co-workers, or peers (which may have multiple signatures)</w:t>
      </w:r>
    </w:p>
    <w:p w14:paraId="27A5B46B" w14:textId="77777777" w:rsidR="002948B6" w:rsidRPr="002948B6" w:rsidRDefault="002948B6" w:rsidP="002948B6">
      <w:pPr>
        <w:pStyle w:val="Style"/>
        <w:tabs>
          <w:tab w:val="left" w:pos="5"/>
          <w:tab w:val="left" w:pos="715"/>
        </w:tabs>
        <w:spacing w:before="249" w:line="288" w:lineRule="exact"/>
        <w:ind w:right="28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sz w:val="22"/>
          <w:szCs w:val="22"/>
        </w:rPr>
        <w:tab/>
      </w: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V.  Nomination Packet Submission &amp; Deadline </w:t>
      </w:r>
    </w:p>
    <w:p w14:paraId="1B07267E" w14:textId="77777777" w:rsidR="002948B6" w:rsidRPr="002948B6" w:rsidRDefault="002948B6" w:rsidP="002948B6">
      <w:pPr>
        <w:pStyle w:val="Style"/>
        <w:numPr>
          <w:ilvl w:val="0"/>
          <w:numId w:val="13"/>
        </w:numPr>
        <w:spacing w:before="9" w:line="273" w:lineRule="exact"/>
        <w:ind w:left="1104" w:right="263" w:hanging="542"/>
        <w:rPr>
          <w:rFonts w:asciiTheme="minorHAnsi" w:hAnsiTheme="minorHAnsi" w:cstheme="minorHAnsi"/>
          <w:color w:val="0C0C0C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 xml:space="preserve">The Michigan Branch AALAS Technician Affairs Committee (TAC) Chair will set the deadline for submissions annually. </w:t>
      </w:r>
    </w:p>
    <w:p w14:paraId="7C5C7D65" w14:textId="77777777" w:rsidR="002948B6" w:rsidRPr="002948B6" w:rsidRDefault="002948B6" w:rsidP="002948B6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rFonts w:asciiTheme="minorHAnsi" w:hAnsiTheme="minorHAnsi" w:cstheme="minorHAnsi"/>
          <w:color w:val="0C0C0C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 xml:space="preserve">The TAC Chair may choose to extend the deadline to increase participation in the awards or scholarship programs. </w:t>
      </w:r>
    </w:p>
    <w:p w14:paraId="034392CB" w14:textId="77777777" w:rsidR="002948B6" w:rsidRPr="002948B6" w:rsidRDefault="002948B6" w:rsidP="002948B6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rFonts w:asciiTheme="minorHAnsi" w:hAnsiTheme="minorHAnsi" w:cstheme="minorHAnsi"/>
          <w:color w:val="000000"/>
          <w:sz w:val="22"/>
          <w:szCs w:val="22"/>
        </w:rPr>
      </w:pPr>
      <w:r w:rsidRPr="002948B6">
        <w:rPr>
          <w:rFonts w:asciiTheme="minorHAnsi" w:hAnsiTheme="minorHAnsi" w:cstheme="minorHAnsi"/>
          <w:color w:val="0C0C0C"/>
          <w:sz w:val="22"/>
          <w:szCs w:val="22"/>
        </w:rPr>
        <w:t>Nomination packets must be mailed or emailed directly to the Michigan Branch AALAS Treasurer or appointee of the treasurer</w:t>
      </w:r>
      <w:r w:rsidRPr="002948B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263160A" w14:textId="77777777" w:rsidR="002948B6" w:rsidRPr="002948B6" w:rsidRDefault="002948B6" w:rsidP="002948B6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rFonts w:asciiTheme="minorHAnsi" w:hAnsiTheme="minorHAnsi" w:cstheme="minorHAnsi"/>
          <w:color w:val="000000"/>
          <w:sz w:val="22"/>
          <w:szCs w:val="22"/>
        </w:rPr>
      </w:pPr>
      <w:r w:rsidRPr="002948B6">
        <w:rPr>
          <w:rFonts w:asciiTheme="minorHAnsi" w:hAnsiTheme="minorHAnsi" w:cstheme="minorHAnsi"/>
          <w:color w:val="000000"/>
          <w:sz w:val="22"/>
          <w:szCs w:val="22"/>
        </w:rPr>
        <w:t>Nominees that do not meet the eligibility requirements outlined above will not be considered for the scholarship.</w:t>
      </w:r>
    </w:p>
    <w:p w14:paraId="3E51627D" w14:textId="77777777" w:rsidR="0059641D" w:rsidRPr="002948B6" w:rsidRDefault="0059641D">
      <w:pPr>
        <w:rPr>
          <w:rFonts w:asciiTheme="minorHAnsi" w:hAnsiTheme="minorHAnsi" w:cstheme="minorHAnsi"/>
        </w:rPr>
      </w:pPr>
    </w:p>
    <w:p w14:paraId="533C329F" w14:textId="77777777" w:rsidR="0059641D" w:rsidRDefault="0059641D"/>
    <w:p w14:paraId="476ED61A" w14:textId="77777777" w:rsidR="0059641D" w:rsidRDefault="0059641D"/>
    <w:p w14:paraId="02188335" w14:textId="77777777" w:rsidR="00EA028A" w:rsidRPr="0059641D" w:rsidRDefault="00EA028A" w:rsidP="00EA028A">
      <w:pPr>
        <w:spacing w:before="240"/>
        <w:rPr>
          <w:b/>
        </w:rPr>
      </w:pPr>
      <w:r w:rsidRPr="0059641D">
        <w:rPr>
          <w:b/>
        </w:rPr>
        <w:t>NOMINATION FORM COVER SHEET</w:t>
      </w:r>
    </w:p>
    <w:p w14:paraId="016E40FB" w14:textId="58C903BA" w:rsidR="00EA028A" w:rsidRDefault="00EA028A" w:rsidP="00EA028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Please write a nomination that touches </w:t>
      </w:r>
      <w:r w:rsidR="00C27211">
        <w:rPr>
          <w:rFonts w:asciiTheme="minorHAnsi" w:eastAsia="Times New Roman" w:hAnsiTheme="minorHAnsi" w:cstheme="minorHAnsi"/>
          <w:szCs w:val="24"/>
        </w:rPr>
        <w:t xml:space="preserve">on </w:t>
      </w:r>
      <w:r w:rsidRPr="0059641D">
        <w:rPr>
          <w:rFonts w:asciiTheme="minorHAnsi" w:eastAsia="Times New Roman" w:hAnsiTheme="minorHAnsi" w:cstheme="minorHAnsi"/>
          <w:szCs w:val="24"/>
        </w:rPr>
        <w:t xml:space="preserve">all the Criteria listed in section (III) of this packet.  </w:t>
      </w:r>
    </w:p>
    <w:p w14:paraId="7DBF7D8D" w14:textId="77777777" w:rsidR="00EA028A" w:rsidRPr="0059641D" w:rsidRDefault="00EA028A" w:rsidP="00EA028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Ensure that all required letters of support are included with the nomination. </w:t>
      </w:r>
    </w:p>
    <w:p w14:paraId="36408D0B" w14:textId="77777777" w:rsidR="00EA028A" w:rsidRDefault="00EA028A" w:rsidP="00EA028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90"/>
        <w:gridCol w:w="6560"/>
      </w:tblGrid>
      <w:tr w:rsidR="00EA028A" w14:paraId="022A3695" w14:textId="77777777" w:rsidTr="006F3AB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56FAB59" w14:textId="77777777" w:rsidR="00EA028A" w:rsidRPr="00701002" w:rsidRDefault="00EA028A" w:rsidP="006F3AB7">
            <w:pPr>
              <w:spacing w:after="0"/>
              <w:rPr>
                <w:b/>
              </w:rPr>
            </w:pPr>
            <w:r w:rsidRPr="00701002">
              <w:rPr>
                <w:b/>
              </w:rPr>
              <w:t>Name of Nominee:</w:t>
            </w:r>
          </w:p>
        </w:tc>
        <w:tc>
          <w:tcPr>
            <w:tcW w:w="6560" w:type="dxa"/>
            <w:tcBorders>
              <w:left w:val="nil"/>
              <w:bottom w:val="single" w:sz="4" w:space="0" w:color="auto"/>
            </w:tcBorders>
          </w:tcPr>
          <w:p w14:paraId="080D52B2" w14:textId="77777777" w:rsidR="00EA028A" w:rsidRDefault="00EA028A" w:rsidP="006F3AB7">
            <w:pPr>
              <w:spacing w:after="0"/>
            </w:pPr>
          </w:p>
        </w:tc>
      </w:tr>
      <w:tr w:rsidR="00EA028A" w14:paraId="611446F7" w14:textId="77777777" w:rsidTr="006F3AB7">
        <w:tc>
          <w:tcPr>
            <w:tcW w:w="2790" w:type="dxa"/>
            <w:tcBorders>
              <w:top w:val="nil"/>
            </w:tcBorders>
          </w:tcPr>
          <w:p w14:paraId="287CA349" w14:textId="77777777" w:rsidR="00EA028A" w:rsidRPr="00701002" w:rsidRDefault="00EA028A" w:rsidP="006F3AB7">
            <w:pPr>
              <w:spacing w:after="0"/>
              <w:rPr>
                <w:b/>
              </w:rPr>
            </w:pPr>
            <w:r w:rsidRPr="00701002">
              <w:rPr>
                <w:b/>
              </w:rPr>
              <w:t>Nominee E-Mail: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14:paraId="5090E0FE" w14:textId="77777777" w:rsidR="00EA028A" w:rsidRDefault="00EA028A" w:rsidP="006F3AB7">
            <w:pPr>
              <w:spacing w:after="0"/>
            </w:pPr>
          </w:p>
        </w:tc>
      </w:tr>
      <w:tr w:rsidR="00EA028A" w14:paraId="7CDB2DA6" w14:textId="77777777" w:rsidTr="006F3AB7">
        <w:tc>
          <w:tcPr>
            <w:tcW w:w="2790" w:type="dxa"/>
          </w:tcPr>
          <w:p w14:paraId="61F351A3" w14:textId="77777777" w:rsidR="00EA028A" w:rsidRPr="00701002" w:rsidRDefault="00EA028A" w:rsidP="006F3AB7">
            <w:pPr>
              <w:spacing w:after="0"/>
              <w:rPr>
                <w:b/>
              </w:rPr>
            </w:pPr>
            <w:r w:rsidRPr="00701002">
              <w:rPr>
                <w:b/>
              </w:rPr>
              <w:t>Job Title: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14:paraId="4E8FC73C" w14:textId="77777777" w:rsidR="00EA028A" w:rsidRDefault="00EA028A" w:rsidP="006F3AB7">
            <w:pPr>
              <w:spacing w:after="0"/>
            </w:pPr>
          </w:p>
        </w:tc>
      </w:tr>
      <w:tr w:rsidR="00EA028A" w14:paraId="0EB22E8A" w14:textId="77777777" w:rsidTr="006F3AB7">
        <w:tc>
          <w:tcPr>
            <w:tcW w:w="2790" w:type="dxa"/>
          </w:tcPr>
          <w:p w14:paraId="7F7325DF" w14:textId="77777777" w:rsidR="00EA028A" w:rsidRPr="00701002" w:rsidRDefault="00EA028A" w:rsidP="006F3AB7">
            <w:pPr>
              <w:spacing w:after="0"/>
              <w:rPr>
                <w:b/>
              </w:rPr>
            </w:pPr>
            <w:r w:rsidRPr="00701002">
              <w:rPr>
                <w:b/>
              </w:rPr>
              <w:t>Company/ Institution: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14:paraId="7F80E3DA" w14:textId="77777777" w:rsidR="00EA028A" w:rsidRDefault="00EA028A" w:rsidP="006F3AB7">
            <w:pPr>
              <w:spacing w:after="0"/>
            </w:pPr>
          </w:p>
        </w:tc>
      </w:tr>
      <w:tr w:rsidR="00EA028A" w14:paraId="712AC254" w14:textId="77777777" w:rsidTr="006F3AB7">
        <w:tc>
          <w:tcPr>
            <w:tcW w:w="2790" w:type="dxa"/>
          </w:tcPr>
          <w:p w14:paraId="64B01FD9" w14:textId="77777777" w:rsidR="00EA028A" w:rsidRPr="00701002" w:rsidRDefault="00EA028A" w:rsidP="006F3AB7">
            <w:pPr>
              <w:spacing w:after="0"/>
              <w:rPr>
                <w:b/>
              </w:rPr>
            </w:pPr>
            <w:r>
              <w:rPr>
                <w:b/>
              </w:rPr>
              <w:t>Years Nominee has worked in Lab Animal Science:</w:t>
            </w:r>
          </w:p>
        </w:tc>
        <w:tc>
          <w:tcPr>
            <w:tcW w:w="6560" w:type="dxa"/>
            <w:tcBorders>
              <w:top w:val="single" w:sz="4" w:space="0" w:color="auto"/>
            </w:tcBorders>
          </w:tcPr>
          <w:p w14:paraId="53C2BF1E" w14:textId="77777777" w:rsidR="00EA028A" w:rsidRDefault="00EA028A" w:rsidP="006F3AB7">
            <w:pPr>
              <w:spacing w:after="0"/>
            </w:pPr>
          </w:p>
        </w:tc>
      </w:tr>
      <w:tr w:rsidR="00EA028A" w14:paraId="29B6DFE1" w14:textId="77777777" w:rsidTr="006F3AB7">
        <w:tc>
          <w:tcPr>
            <w:tcW w:w="2790" w:type="dxa"/>
          </w:tcPr>
          <w:p w14:paraId="106E07F4" w14:textId="77777777" w:rsidR="00EA028A" w:rsidRDefault="00EA028A" w:rsidP="006F3AB7">
            <w:pPr>
              <w:spacing w:after="0"/>
              <w:rPr>
                <w:b/>
              </w:rPr>
            </w:pPr>
            <w:r>
              <w:rPr>
                <w:b/>
              </w:rPr>
              <w:t>Educational Background:</w:t>
            </w:r>
          </w:p>
        </w:tc>
        <w:tc>
          <w:tcPr>
            <w:tcW w:w="6560" w:type="dxa"/>
            <w:tcBorders>
              <w:top w:val="single" w:sz="4" w:space="0" w:color="auto"/>
            </w:tcBorders>
          </w:tcPr>
          <w:p w14:paraId="6833E3CB" w14:textId="77777777" w:rsidR="00EA028A" w:rsidRDefault="00EA028A" w:rsidP="006F3AB7">
            <w:pPr>
              <w:spacing w:after="0"/>
            </w:pPr>
          </w:p>
        </w:tc>
      </w:tr>
      <w:tr w:rsidR="00EA028A" w14:paraId="731DAA08" w14:textId="77777777" w:rsidTr="006F3AB7">
        <w:tc>
          <w:tcPr>
            <w:tcW w:w="2790" w:type="dxa"/>
          </w:tcPr>
          <w:p w14:paraId="67B77B40" w14:textId="77777777" w:rsidR="00EA028A" w:rsidRDefault="00EA028A" w:rsidP="006F3AB7">
            <w:pPr>
              <w:spacing w:after="0"/>
              <w:rPr>
                <w:b/>
              </w:rPr>
            </w:pPr>
            <w:r>
              <w:rPr>
                <w:b/>
              </w:rPr>
              <w:t>List any special courses taken by the nominee:</w:t>
            </w:r>
          </w:p>
        </w:tc>
        <w:tc>
          <w:tcPr>
            <w:tcW w:w="6560" w:type="dxa"/>
            <w:tcBorders>
              <w:top w:val="single" w:sz="4" w:space="0" w:color="auto"/>
            </w:tcBorders>
          </w:tcPr>
          <w:p w14:paraId="05002F27" w14:textId="77777777" w:rsidR="00EA028A" w:rsidRDefault="00EA028A" w:rsidP="006F3AB7">
            <w:pPr>
              <w:spacing w:after="0"/>
            </w:pPr>
          </w:p>
        </w:tc>
      </w:tr>
      <w:tr w:rsidR="00EA028A" w14:paraId="2D069B63" w14:textId="77777777" w:rsidTr="006F3AB7">
        <w:tc>
          <w:tcPr>
            <w:tcW w:w="2790" w:type="dxa"/>
          </w:tcPr>
          <w:p w14:paraId="5410DDF4" w14:textId="77777777" w:rsidR="00EA028A" w:rsidRDefault="00EA028A" w:rsidP="006F3AB7">
            <w:pPr>
              <w:spacing w:after="0"/>
              <w:rPr>
                <w:b/>
              </w:rPr>
            </w:pPr>
          </w:p>
        </w:tc>
        <w:tc>
          <w:tcPr>
            <w:tcW w:w="6560" w:type="dxa"/>
            <w:tcBorders>
              <w:top w:val="single" w:sz="4" w:space="0" w:color="auto"/>
            </w:tcBorders>
          </w:tcPr>
          <w:p w14:paraId="261FCCF5" w14:textId="77777777" w:rsidR="00EA028A" w:rsidRDefault="00EA028A" w:rsidP="006F3AB7">
            <w:pPr>
              <w:spacing w:after="0"/>
            </w:pPr>
          </w:p>
        </w:tc>
      </w:tr>
      <w:tr w:rsidR="00EA028A" w14:paraId="03EA5C94" w14:textId="77777777" w:rsidTr="006F3AB7">
        <w:tc>
          <w:tcPr>
            <w:tcW w:w="2790" w:type="dxa"/>
          </w:tcPr>
          <w:p w14:paraId="7183EA45" w14:textId="77777777" w:rsidR="00EA028A" w:rsidRPr="00701002" w:rsidRDefault="00EA028A" w:rsidP="006F3AB7">
            <w:pPr>
              <w:spacing w:after="0"/>
              <w:rPr>
                <w:b/>
              </w:rPr>
            </w:pPr>
            <w:r w:rsidRPr="00701002">
              <w:rPr>
                <w:b/>
              </w:rPr>
              <w:t>Name of Nominator: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14:paraId="6CBF59F1" w14:textId="77777777" w:rsidR="00EA028A" w:rsidRDefault="00EA028A" w:rsidP="006F3AB7">
            <w:pPr>
              <w:spacing w:after="0"/>
            </w:pPr>
          </w:p>
        </w:tc>
        <w:bookmarkStart w:id="0" w:name="_GoBack"/>
        <w:bookmarkEnd w:id="0"/>
      </w:tr>
      <w:tr w:rsidR="00EA028A" w14:paraId="5284EF3E" w14:textId="77777777" w:rsidTr="006F3AB7">
        <w:tc>
          <w:tcPr>
            <w:tcW w:w="2790" w:type="dxa"/>
            <w:tcBorders>
              <w:bottom w:val="nil"/>
            </w:tcBorders>
          </w:tcPr>
          <w:p w14:paraId="50EE4E24" w14:textId="77777777" w:rsidR="00EA028A" w:rsidRPr="00701002" w:rsidRDefault="00EA028A" w:rsidP="006F3AB7">
            <w:pPr>
              <w:spacing w:after="0"/>
              <w:rPr>
                <w:b/>
              </w:rPr>
            </w:pPr>
            <w:r w:rsidRPr="00701002">
              <w:rPr>
                <w:b/>
              </w:rPr>
              <w:t>Nominator E-Mail: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14:paraId="613893A4" w14:textId="77777777" w:rsidR="00EA028A" w:rsidRDefault="00EA028A" w:rsidP="006F3AB7">
            <w:pPr>
              <w:spacing w:after="0"/>
            </w:pPr>
          </w:p>
        </w:tc>
      </w:tr>
      <w:tr w:rsidR="00EA028A" w14:paraId="7A3F68BD" w14:textId="77777777" w:rsidTr="006F3AB7">
        <w:trPr>
          <w:trHeight w:val="6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AF03E" w14:textId="77777777" w:rsidR="00EA028A" w:rsidRPr="00701002" w:rsidRDefault="00EA028A" w:rsidP="006F3AB7">
            <w:pPr>
              <w:spacing w:after="0"/>
              <w:rPr>
                <w:i/>
                <w:sz w:val="18"/>
              </w:rPr>
            </w:pPr>
            <w:proofErr w:type="gramStart"/>
            <w:r w:rsidRPr="00701002">
              <w:rPr>
                <w:i/>
                <w:sz w:val="16"/>
              </w:rPr>
              <w:t>In the event that</w:t>
            </w:r>
            <w:proofErr w:type="gramEnd"/>
            <w:r w:rsidRPr="00701002">
              <w:rPr>
                <w:i/>
                <w:sz w:val="16"/>
              </w:rPr>
              <w:t xml:space="preserve"> your nominee wins, you will have the option of presenting his/her award at the banquet.  </w:t>
            </w:r>
          </w:p>
        </w:tc>
      </w:tr>
    </w:tbl>
    <w:p w14:paraId="6DA22247" w14:textId="77777777" w:rsidR="00EA028A" w:rsidRDefault="00EA028A" w:rsidP="00EA028A"/>
    <w:p w14:paraId="0009F54F" w14:textId="77777777" w:rsidR="0059641D" w:rsidRDefault="0059641D" w:rsidP="00EA028A">
      <w:pPr>
        <w:spacing w:before="240"/>
      </w:pPr>
    </w:p>
    <w:sectPr w:rsidR="0059641D" w:rsidSect="00701002">
      <w:headerReference w:type="default" r:id="rId7"/>
      <w:footerReference w:type="default" r:id="rId8"/>
      <w:pgSz w:w="12240" w:h="15840"/>
      <w:pgMar w:top="1440" w:right="1440" w:bottom="1440" w:left="1440" w:header="81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F63B0" w14:textId="77777777" w:rsidR="00702E8B" w:rsidRDefault="00702E8B" w:rsidP="0059641D">
      <w:pPr>
        <w:spacing w:after="0" w:line="240" w:lineRule="auto"/>
      </w:pPr>
      <w:r>
        <w:separator/>
      </w:r>
    </w:p>
  </w:endnote>
  <w:endnote w:type="continuationSeparator" w:id="0">
    <w:p w14:paraId="6588C231" w14:textId="77777777" w:rsidR="00702E8B" w:rsidRDefault="00702E8B" w:rsidP="0059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714D" w14:textId="03B04B32" w:rsidR="00701002" w:rsidRPr="00701002" w:rsidRDefault="00701002">
    <w:pPr>
      <w:pStyle w:val="Footer"/>
      <w:rPr>
        <w:sz w:val="16"/>
      </w:rPr>
    </w:pPr>
    <w:r w:rsidRPr="00701002">
      <w:rPr>
        <w:sz w:val="16"/>
      </w:rPr>
      <w:t>Updated 1</w:t>
    </w:r>
    <w:r w:rsidR="00C27211">
      <w:rPr>
        <w:sz w:val="16"/>
      </w:rPr>
      <w:t>2</w:t>
    </w:r>
    <w:r w:rsidRPr="00701002">
      <w:rPr>
        <w:sz w:val="16"/>
      </w:rPr>
      <w:t>.</w:t>
    </w:r>
    <w:r w:rsidR="00C27211">
      <w:rPr>
        <w:sz w:val="16"/>
      </w:rPr>
      <w:t>02</w:t>
    </w:r>
    <w:r w:rsidRPr="00701002">
      <w:rPr>
        <w:sz w:val="16"/>
      </w:rPr>
      <w:t>.</w:t>
    </w:r>
    <w:r w:rsidR="00C27211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A925" w14:textId="77777777" w:rsidR="00702E8B" w:rsidRDefault="00702E8B" w:rsidP="0059641D">
      <w:pPr>
        <w:spacing w:after="0" w:line="240" w:lineRule="auto"/>
      </w:pPr>
      <w:r>
        <w:separator/>
      </w:r>
    </w:p>
  </w:footnote>
  <w:footnote w:type="continuationSeparator" w:id="0">
    <w:p w14:paraId="1FD830A4" w14:textId="77777777" w:rsidR="00702E8B" w:rsidRDefault="00702E8B" w:rsidP="0059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3C42" w14:textId="1D6A0392" w:rsidR="0059641D" w:rsidRDefault="0059641D" w:rsidP="0059641D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663979" wp14:editId="1FB7A39C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18D877" id="Group 159" o:spid="_x0000_s1026" style="position:absolute;margin-left:-1in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kWIDTgAAAADAEAAA8AAABkcnMvZG93bnJl&#10;di54bWxMj0FrwkAQhe+F/odlCr3pJkalpNmISNuTFKqF0tuaHZNgdjZk1yT++05O9fYe83jzvWwz&#10;2kb02PnakYJ4HoFAKpypqVTwfXyfvYDwQZPRjSNUcEMPm/zxIdOpcQN9YX8IpeAS8qlWUIXQplL6&#10;okKr/dy1SHw7u87qwLYrpen0wOW2kYsoWkura+IPlW5xV2FxOVytgo9BD9skfuv3l/Pu9ntcff7s&#10;Y1Tq+WncvoIIOIb/MEz4jA45M53clYwXjYJZvFzymMAqWbOYIouE15wmsUpA5pm8H5H/A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HkWIDTgAAAADAEAAA8AAAAAAAAAAAAAAAAATggA&#10;AGRycy9kb3ducmV2LnhtbFBLAQItAAoAAAAAAAAAIQBjZE2XeBoAAHgaAAAUAAAAAAAAAAAAAAAA&#10;AFsJAABkcnMvbWVkaWEvaW1hZ2UxLnBuZ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noProof/>
      </w:rPr>
      <w:drawing>
        <wp:inline distT="0" distB="0" distL="0" distR="0" wp14:anchorId="630C6A8A" wp14:editId="3632098D">
          <wp:extent cx="1026912" cy="863695"/>
          <wp:effectExtent l="0" t="0" r="190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7" t="9464" r="12077" b="17016"/>
                  <a:stretch/>
                </pic:blipFill>
                <pic:spPr bwMode="auto">
                  <a:xfrm>
                    <a:off x="0" y="0"/>
                    <a:ext cx="1035510" cy="870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17C6CB" w14:textId="77777777" w:rsidR="00C27211" w:rsidRDefault="00C27211" w:rsidP="0059641D">
    <w:pPr>
      <w:pStyle w:val="Header"/>
      <w:jc w:val="center"/>
    </w:pPr>
  </w:p>
  <w:p w14:paraId="06F8A864" w14:textId="77777777" w:rsidR="0059641D" w:rsidRPr="00C27211" w:rsidRDefault="0059641D" w:rsidP="0059641D">
    <w:pPr>
      <w:pStyle w:val="Header"/>
      <w:jc w:val="center"/>
      <w:rPr>
        <w:rFonts w:ascii="Franklin Gothic Heavy" w:hAnsi="Franklin Gothic Heavy"/>
        <w:sz w:val="24"/>
      </w:rPr>
    </w:pPr>
    <w:r w:rsidRPr="00C27211">
      <w:rPr>
        <w:rFonts w:ascii="Franklin Gothic Heavy" w:hAnsi="Franklin Gothic Heavy"/>
        <w:sz w:val="24"/>
      </w:rPr>
      <w:t xml:space="preserve">MICHIGAN BRANCH AALAS </w:t>
    </w:r>
  </w:p>
  <w:p w14:paraId="0C60B3E9" w14:textId="77777777" w:rsidR="0059641D" w:rsidRPr="00C27211" w:rsidRDefault="002948B6" w:rsidP="0059641D">
    <w:pPr>
      <w:pStyle w:val="Header"/>
      <w:jc w:val="center"/>
      <w:rPr>
        <w:rFonts w:ascii="Franklin Gothic Heavy" w:hAnsi="Franklin Gothic Heavy"/>
        <w:sz w:val="24"/>
      </w:rPr>
    </w:pPr>
    <w:r w:rsidRPr="00C27211">
      <w:rPr>
        <w:rFonts w:ascii="Franklin Gothic Heavy" w:hAnsi="Franklin Gothic Heavy"/>
        <w:sz w:val="24"/>
      </w:rPr>
      <w:t>MICHIGAN BRANCH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D27"/>
    <w:multiLevelType w:val="singleLevel"/>
    <w:tmpl w:val="940AD42E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1" w15:restartNumberingAfterBreak="0">
    <w:nsid w:val="11EF35DD"/>
    <w:multiLevelType w:val="hybridMultilevel"/>
    <w:tmpl w:val="3BE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E3D0B"/>
    <w:multiLevelType w:val="multilevel"/>
    <w:tmpl w:val="EAF20D36"/>
    <w:lvl w:ilvl="0">
      <w:start w:val="1"/>
      <w:numFmt w:val="lowerLetter"/>
      <w:lvlText w:val="%1."/>
      <w:lvlJc w:val="left"/>
      <w:pPr>
        <w:ind w:left="-360" w:firstLine="0"/>
      </w:pPr>
      <w:rPr>
        <w:rFonts w:asciiTheme="minorHAnsi" w:eastAsia="Times New Roman" w:hAnsiTheme="minorHAnsi" w:cstheme="minorHAnsi" w:hint="default"/>
        <w:color w:val="0C0C0C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3" w15:restartNumberingAfterBreak="0">
    <w:nsid w:val="18E5328E"/>
    <w:multiLevelType w:val="multilevel"/>
    <w:tmpl w:val="43B60BB4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8E21BE5"/>
    <w:multiLevelType w:val="singleLevel"/>
    <w:tmpl w:val="FC063700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C0C0C"/>
      </w:rPr>
    </w:lvl>
  </w:abstractNum>
  <w:abstractNum w:abstractNumId="5" w15:restartNumberingAfterBreak="0">
    <w:nsid w:val="2973532B"/>
    <w:multiLevelType w:val="singleLevel"/>
    <w:tmpl w:val="16D41A4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6" w15:restartNumberingAfterBreak="0">
    <w:nsid w:val="30044535"/>
    <w:multiLevelType w:val="hybridMultilevel"/>
    <w:tmpl w:val="A3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6825"/>
    <w:multiLevelType w:val="hybridMultilevel"/>
    <w:tmpl w:val="384E9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D5706"/>
    <w:multiLevelType w:val="multilevel"/>
    <w:tmpl w:val="839432EC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3485B70"/>
    <w:multiLevelType w:val="singleLevel"/>
    <w:tmpl w:val="2DA68740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10" w15:restartNumberingAfterBreak="0">
    <w:nsid w:val="4A7D525A"/>
    <w:multiLevelType w:val="hybridMultilevel"/>
    <w:tmpl w:val="3356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B5339"/>
    <w:multiLevelType w:val="multilevel"/>
    <w:tmpl w:val="11E85FA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011413F"/>
    <w:multiLevelType w:val="singleLevel"/>
    <w:tmpl w:val="55EEE29A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13" w15:restartNumberingAfterBreak="0">
    <w:nsid w:val="781C2BB9"/>
    <w:multiLevelType w:val="multilevel"/>
    <w:tmpl w:val="33046A0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1D"/>
    <w:rsid w:val="001212DE"/>
    <w:rsid w:val="002948B6"/>
    <w:rsid w:val="002B08B4"/>
    <w:rsid w:val="004D1E57"/>
    <w:rsid w:val="0059641D"/>
    <w:rsid w:val="00701002"/>
    <w:rsid w:val="00702E8B"/>
    <w:rsid w:val="00A667FE"/>
    <w:rsid w:val="00C27211"/>
    <w:rsid w:val="00EA028A"/>
    <w:rsid w:val="00E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A84C"/>
  <w15:chartTrackingRefBased/>
  <w15:docId w15:val="{2B84976F-C780-4FC7-AE0C-7F510C62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1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1D"/>
  </w:style>
  <w:style w:type="paragraph" w:styleId="Footer">
    <w:name w:val="footer"/>
    <w:basedOn w:val="Normal"/>
    <w:link w:val="FooterChar"/>
    <w:uiPriority w:val="99"/>
    <w:unhideWhenUsed/>
    <w:rsid w:val="0059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1D"/>
  </w:style>
  <w:style w:type="paragraph" w:styleId="ListParagraph">
    <w:name w:val="List Paragraph"/>
    <w:basedOn w:val="Normal"/>
    <w:uiPriority w:val="34"/>
    <w:qFormat/>
    <w:rsid w:val="0059641D"/>
    <w:pPr>
      <w:ind w:left="720"/>
      <w:contextualSpacing/>
    </w:pPr>
  </w:style>
  <w:style w:type="table" w:styleId="TableGrid">
    <w:name w:val="Table Grid"/>
    <w:basedOn w:val="TableNormal"/>
    <w:uiPriority w:val="39"/>
    <w:rsid w:val="0070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10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">
    <w:name w:val="Style"/>
    <w:rsid w:val="0029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Vilminot, Nicole</dc:creator>
  <cp:keywords/>
  <dc:description/>
  <cp:lastModifiedBy>Taylor, Matthew</cp:lastModifiedBy>
  <cp:revision>2</cp:revision>
  <dcterms:created xsi:type="dcterms:W3CDTF">2020-12-02T15:13:00Z</dcterms:created>
  <dcterms:modified xsi:type="dcterms:W3CDTF">2020-12-02T15:13:00Z</dcterms:modified>
</cp:coreProperties>
</file>